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notes.xml" ContentType="application/vnd.openxmlformats-officedocument.wordprocessingml.footnot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ableCaption"/>
      </w:pPr>
      <w:r>
        <w:t xml:space="preserve">Table. F-score in 10-fold cross validation of training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523"/>
        <w:gridCol w:w="1768"/>
        <w:gridCol w:w="961"/>
      </w:tblGrid>
      <w:tr>
        <w:trPr>
          <w:cantSplit/>
          <w:trHeight w:val="577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Model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Mean</w:t>
              <w:br/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0.007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0.008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0.002</w:t>
            </w:r>
          </w:p>
        </w:tc>
      </w:tr>
    </w:tbl>
    <w:p>
      <w:pPr/>
      <w:r>
        <w:br w:type="page"/>
      </w:r>
    </w:p>
    <w:p>
      <w:pPr>
        <w:pStyle w:val="TableCaption"/>
      </w:pPr>
      <w:r>
        <w:t xml:space="preserve">Table. Best performing models in 10-fold cross validation of training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523"/>
        <w:gridCol w:w="1768"/>
        <w:gridCol w:w="961"/>
      </w:tblGrid>
      <w:tr>
        <w:trPr>
          <w:cantSplit/>
          <w:trHeight w:val="577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Model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Mean</w:t>
              <w:br/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0.001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0.903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0.007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0.008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0.002</w:t>
            </w:r>
          </w:p>
        </w:tc>
      </w:tr>
    </w:tbl>
    <w:p>
      <w:pPr/>
      <w:r>
        <w:br w:type="page"/>
      </w:r>
    </w:p>
    <w:p>
      <w:pPr>
        <w:pStyle w:val="TableCaption"/>
      </w:pPr>
      <w:r>
        <w:t xml:space="preserve">Table. Diagnostic metrics of best performing models in test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156"/>
        <w:gridCol w:w="1315"/>
        <w:gridCol w:w="1047"/>
        <w:gridCol w:w="2220"/>
        <w:gridCol w:w="1401"/>
        <w:gridCol w:w="3883"/>
        <w:gridCol w:w="2869"/>
        <w:gridCol w:w="1205"/>
      </w:tblGrid>
      <w:tr>
        <w:trPr>
          <w:cantSplit/>
          <w:trHeight w:val="620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Accuracy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Kappa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Sensitivity</w:t>
              <w:br/>
              <w:t xml:space="preserve">(Recall)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Specificity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Positive predictive value</w:t>
              <w:br/>
              <w:t xml:space="preserve">(Precision)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Negative predictive value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AUROC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0.905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0.902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0.834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0.977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0.915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</w:tr>
    </w:tbl>
    <w:p>
      <w:pPr/>
      <w:r>
        <w:br w:type="page"/>
      </w:r>
    </w:p>
    <w:p>
      <w:pPr>
        <w:pStyle w:val="TableCaption"/>
      </w:pPr>
      <w:r>
        <w:t xml:space="preserve">Table. Bootstrapped diagnostic metrics and 95% confidence intervals of best performing models in test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156"/>
        <w:gridCol w:w="1010"/>
        <w:gridCol w:w="1010"/>
        <w:gridCol w:w="1315"/>
        <w:gridCol w:w="1132"/>
        <w:gridCol w:w="1132"/>
        <w:gridCol w:w="1047"/>
        <w:gridCol w:w="1120"/>
        <w:gridCol w:w="1120"/>
        <w:gridCol w:w="2220"/>
        <w:gridCol w:w="1120"/>
        <w:gridCol w:w="1120"/>
        <w:gridCol w:w="1401"/>
        <w:gridCol w:w="1242"/>
        <w:gridCol w:w="1242"/>
        <w:gridCol w:w="3883"/>
        <w:gridCol w:w="1255"/>
        <w:gridCol w:w="1255"/>
        <w:gridCol w:w="2869"/>
        <w:gridCol w:w="1255"/>
        <w:gridCol w:w="1255"/>
        <w:gridCol w:w="1205"/>
        <w:gridCol w:w="1255"/>
        <w:gridCol w:w="1255"/>
      </w:tblGrid>
      <w:tr>
        <w:trPr>
          <w:cantSplit/>
          <w:trHeight w:val="620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Accuracy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Kappa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Sensitivity</w:t>
              <w:br/>
              <w:t xml:space="preserve">(Recall)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Specificity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Positive predictive value</w:t>
              <w:br/>
              <w:t xml:space="preserve">(Precision)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ppLower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ppUpper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Negative predictive value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npLower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npUpper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AUROC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auUpper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0.882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0.814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0.934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0.919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</w:tr>
    </w:tbl>
    <w:p>
      <w:pPr/>
      <w:r>
        <w:br w:type="page"/>
      </w:r>
    </w:p>
    <w:p>
      <w:pPr>
        <w:pStyle w:val="centered"/>
      </w:pPr>
      <w:r>
        <w:rPr/>
        <w:drawing>
          <wp:inline distT="0" distB="0" distL="0" distR="0">
            <wp:extent cx="7315200" cy="54864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379D"/>
    <w:rsid w:val="00036527"/>
    <w:rsid w:val="00073835"/>
    <w:rsid w:val="001379FE"/>
    <w:rsid w:val="001C0A13"/>
    <w:rsid w:val="001D75AB"/>
    <w:rsid w:val="0035500D"/>
    <w:rsid w:val="00362E65"/>
    <w:rsid w:val="004158F9"/>
    <w:rsid w:val="00457CF1"/>
    <w:rsid w:val="00747CCE"/>
    <w:rsid w:val="007B3E96"/>
    <w:rsid w:val="008F1F48"/>
    <w:rsid w:val="00901463"/>
    <w:rsid w:val="00946CB3"/>
    <w:rsid w:val="00AE18EF"/>
    <w:rsid w:val="00AE1BDD"/>
    <w:rsid w:val="00B3547C"/>
    <w:rsid w:val="00B4379D"/>
    <w:rsid w:val="00C27329"/>
    <w:rsid w:val="00C31EEB"/>
    <w:rsid w:val="00F12158"/>
    <w:rsid w:val="00FB63E7"/>
    <w:rsid w:val="00FC5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  <w15:docId w15:val="{82A812A4-2F41-F746-AAB1-47BA7D9E8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image" Target="media/file579d1240c5.png"/>
<Relationship Id="rId8" Type="http://schemas.openxmlformats.org/officeDocument/2006/relationships/image" Target="media/file579eb0b550.png"/>
<Relationship Id="rId9" Type="http://schemas.openxmlformats.org/officeDocument/2006/relationships/image" Target="media/file57954e50d45.png"/>
<Relationship Id="rId10" Type="http://schemas.openxmlformats.org/officeDocument/2006/relationships/image" Target="media/file579778b378d.png"/>
<Relationship Id="rId11" Type="http://schemas.openxmlformats.org/officeDocument/2006/relationships/image" Target="media/file5794e73c6a6.png"/>
<Relationship Id="rId12" Type="http://schemas.openxmlformats.org/officeDocument/2006/relationships/image" Target="media/file579458c5329.png"/>
<Relationship Id="rId13" Type="http://schemas.openxmlformats.org/officeDocument/2006/relationships/image" Target="media/file57942ae14a9.png"/>
<Relationship Id="rId14" Type="http://schemas.openxmlformats.org/officeDocument/2006/relationships/image" Target="media/file57952a24dac.png"/>
<Relationship Id="rId15" Type="http://schemas.openxmlformats.org/officeDocument/2006/relationships/image" Target="media/file5795c27b4ae.png"/>
<Relationship Id="rId16" Type="http://schemas.openxmlformats.org/officeDocument/2006/relationships/image" Target="media/file57979111436.png"/>
<Relationship Id="rId17" Type="http://schemas.openxmlformats.org/officeDocument/2006/relationships/image" Target="media/file5792722f2d6.png"/>
<Relationship Id="rId18" Type="http://schemas.openxmlformats.org/officeDocument/2006/relationships/image" Target="media/file5791c53fe57.png"/>
<Relationship Id="rId19" Type="http://schemas.openxmlformats.org/officeDocument/2006/relationships/image" Target="media/file57977adb0d6.png"/>
<Relationship Id="rId20" Type="http://schemas.openxmlformats.org/officeDocument/2006/relationships/image" Target="media/file5792872adf6.png"/>
<Relationship Id="rId21" Type="http://schemas.openxmlformats.org/officeDocument/2006/relationships/image" Target="media/file579f80ca92.png"/>
<Relationship Id="rId22" Type="http://schemas.openxmlformats.org/officeDocument/2006/relationships/image" Target="media/file579465aa4c0.png"/>
<Relationship Id="rId23" Type="http://schemas.openxmlformats.org/officeDocument/2006/relationships/image" Target="media/file5793ef96e9.png"/>
<Relationship Id="rId24" Type="http://schemas.openxmlformats.org/officeDocument/2006/relationships/image" Target="media/file5791303ce8a.png"/>
<Relationship Id="rId25" Type="http://schemas.openxmlformats.org/officeDocument/2006/relationships/image" Target="media/file5792002ef00.png"/>
<Relationship Id="rId26" Type="http://schemas.openxmlformats.org/officeDocument/2006/relationships/image" Target="media/file579c40b9ac.png"/>
<Relationship Id="rId27" Type="http://schemas.openxmlformats.org/officeDocument/2006/relationships/image" Target="media/file57922d31322.png"/>
<Relationship Id="rId28" Type="http://schemas.openxmlformats.org/officeDocument/2006/relationships/image" Target="media/file5795d6456f7.png"/>
<Relationship Id="rId29" Type="http://schemas.openxmlformats.org/officeDocument/2006/relationships/image" Target="media/file579259df02a.png"/>
<Relationship Id="rId30" Type="http://schemas.openxmlformats.org/officeDocument/2006/relationships/image" Target="media/file579aaf3a53.png"/>
<Relationship Id="rId31" Type="http://schemas.openxmlformats.org/officeDocument/2006/relationships/image" Target="media/file579231ff50c.png"/>
<Relationship Id="rId32" Type="http://schemas.openxmlformats.org/officeDocument/2006/relationships/image" Target="media/file5794d92614.png"/>
<Relationship Id="rId33" Type="http://schemas.openxmlformats.org/officeDocument/2006/relationships/image" Target="media/file5793d9c8883.png"/>
<Relationship Id="rId34" Type="http://schemas.openxmlformats.org/officeDocument/2006/relationships/image" Target="media/file579499a8a6b.png"/>
<Relationship Id="rId35" Type="http://schemas.openxmlformats.org/officeDocument/2006/relationships/image" Target="media/file579319beda.png"/>
<Relationship Id="rId36" Type="http://schemas.openxmlformats.org/officeDocument/2006/relationships/image" Target="media/file5791d3b00ec.png"/>
<Relationship Id="rId37" Type="http://schemas.openxmlformats.org/officeDocument/2006/relationships/image" Target="media/file5792a6c8a91.png"/>
<Relationship Id="rId38" Type="http://schemas.openxmlformats.org/officeDocument/2006/relationships/image" Target="media/file57970d0294d.png"/>
<Relationship Id="rId39" Type="http://schemas.openxmlformats.org/officeDocument/2006/relationships/image" Target="media/file579377bbf31.png"/>
<Relationship Id="rId40" Type="http://schemas.openxmlformats.org/officeDocument/2006/relationships/image" Target="media/file579624d69c5.png"/>
<Relationship Id="rId41" Type="http://schemas.openxmlformats.org/officeDocument/2006/relationships/image" Target="media/file5791cc922bd.png"/>
<Relationship Id="rId42" Type="http://schemas.openxmlformats.org/officeDocument/2006/relationships/image" Target="media/file57954b096b1.png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davigood</cp:lastModifiedBy>
  <cp:revision>9</cp:revision>
  <dcterms:created xsi:type="dcterms:W3CDTF">2017-02-28T11:18:00Z</dcterms:created>
  <dcterms:modified xsi:type="dcterms:W3CDTF">2022-06-01T04:38:16Z</dcterms:modified>
  <cp:category/>
</cp:coreProperties>
</file>